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00514A" w:rsidRDefault="007703E1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0514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83DE4" w:rsidRPr="0000514A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0514A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00514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00514A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00514A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FA008C"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00514A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0514A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00514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0514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00514A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00514A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00514A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0514A">
        <w:rPr>
          <w:rFonts w:ascii="PT Astra Serif" w:hAnsi="PT Astra Serif" w:cs="Times New Roman"/>
          <w:sz w:val="28"/>
          <w:szCs w:val="28"/>
        </w:rPr>
        <w:t>Р</w:t>
      </w:r>
      <w:r w:rsidR="00FA008C" w:rsidRPr="0000514A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00514A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00514A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00514A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00514A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00514A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0514A">
        <w:rPr>
          <w:rFonts w:ascii="PT Astra Serif" w:hAnsi="PT Astra Serif" w:cs="Times New Roman"/>
          <w:sz w:val="28"/>
          <w:szCs w:val="28"/>
        </w:rPr>
        <w:t>на 20</w:t>
      </w:r>
      <w:r w:rsidR="0031345B" w:rsidRPr="0000514A">
        <w:rPr>
          <w:rFonts w:ascii="PT Astra Serif" w:hAnsi="PT Astra Serif" w:cs="Times New Roman"/>
          <w:sz w:val="28"/>
          <w:szCs w:val="28"/>
        </w:rPr>
        <w:t>2</w:t>
      </w:r>
      <w:r w:rsidR="007D6A64" w:rsidRPr="0000514A">
        <w:rPr>
          <w:rFonts w:ascii="PT Astra Serif" w:hAnsi="PT Astra Serif" w:cs="Times New Roman"/>
          <w:sz w:val="28"/>
          <w:szCs w:val="28"/>
        </w:rPr>
        <w:t>2</w:t>
      </w:r>
      <w:r w:rsidRPr="0000514A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00514A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00514A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00514A">
        <w:rPr>
          <w:rFonts w:ascii="PT Astra Serif" w:hAnsi="PT Astra Serif" w:cs="Times New Roman"/>
          <w:sz w:val="28"/>
          <w:szCs w:val="28"/>
        </w:rPr>
        <w:t>и 202</w:t>
      </w:r>
      <w:r w:rsidR="007D6A64" w:rsidRPr="0000514A">
        <w:rPr>
          <w:rFonts w:ascii="PT Astra Serif" w:hAnsi="PT Astra Serif" w:cs="Times New Roman"/>
          <w:sz w:val="28"/>
          <w:szCs w:val="28"/>
        </w:rPr>
        <w:t>4</w:t>
      </w:r>
      <w:r w:rsidR="0052706C" w:rsidRPr="0000514A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00514A" w:rsidRDefault="00C60835" w:rsidP="0053083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9E3CFA" w:rsidRPr="00EF7A1D" w:rsidRDefault="009E3CFA" w:rsidP="009E3CF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3119A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  <w:bookmarkStart w:id="0" w:name="_GoBack"/>
      <w:bookmarkEnd w:id="0"/>
    </w:p>
    <w:p w:rsidR="00E8044B" w:rsidRPr="0000514A" w:rsidRDefault="00E8044B" w:rsidP="00E8044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E6595" w:rsidRPr="0000514A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00514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00514A" w:rsidTr="00917DAC">
        <w:tc>
          <w:tcPr>
            <w:tcW w:w="2694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00514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00514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00514A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0514A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00514A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00514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00514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0514A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00514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00514A" w:rsidTr="00917DAC">
        <w:tc>
          <w:tcPr>
            <w:tcW w:w="2694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00514A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0514A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00514A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00514A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0514A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A02FE1" w:rsidRDefault="00562A37" w:rsidP="00B559FB">
      <w:pPr>
        <w:spacing w:after="0" w:line="216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5"/>
        <w:tblW w:w="15287" w:type="dxa"/>
        <w:tblInd w:w="-601" w:type="dxa"/>
        <w:tblLook w:val="04A0" w:firstRow="1" w:lastRow="0" w:firstColumn="1" w:lastColumn="0" w:noHBand="0" w:noVBand="1"/>
      </w:tblPr>
      <w:tblGrid>
        <w:gridCol w:w="2713"/>
        <w:gridCol w:w="690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395"/>
      </w:tblGrid>
      <w:tr w:rsidR="00944D5A" w:rsidRPr="0000514A" w:rsidTr="004034CF">
        <w:trPr>
          <w:tblHeader/>
        </w:trPr>
        <w:tc>
          <w:tcPr>
            <w:tcW w:w="2713" w:type="dxa"/>
            <w:vAlign w:val="center"/>
          </w:tcPr>
          <w:p w:rsidR="00944D5A" w:rsidRPr="0000514A" w:rsidRDefault="00944D5A" w:rsidP="00A02FE1">
            <w:pPr>
              <w:tabs>
                <w:tab w:val="left" w:pos="14601"/>
              </w:tabs>
              <w:spacing w:line="228" w:lineRule="auto"/>
              <w:ind w:right="-29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00514A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90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44D5A" w:rsidRPr="0000514A" w:rsidRDefault="00944D5A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395" w:type="dxa"/>
            <w:vAlign w:val="center"/>
          </w:tcPr>
          <w:p w:rsidR="00944D5A" w:rsidRPr="0000514A" w:rsidRDefault="00944D5A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0514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инфр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2440814,2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2241658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1674216,7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2541658,0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1974216,7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развитие территорий в целях жилищного строительства»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1626128,3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Комитет по реализ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1615798,2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A02FE1" w:rsidRP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A02FE1" w:rsidRP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A02FE1" w:rsidRP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7B80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C57B8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C57B80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1513784,2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7B80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7B80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13784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Детская поликлиника на 350 посещений в смену в микрорайоне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11 жилого района «Солнечный-2» в К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ровском районе г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5Е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 F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Детская поликлиника на 350 по</w:t>
            </w:r>
            <w:r>
              <w:rPr>
                <w:rFonts w:ascii="PT Astra Serif" w:hAnsi="PT Astra Serif"/>
                <w:sz w:val="24"/>
                <w:szCs w:val="24"/>
              </w:rPr>
              <w:t>сещений в смену в микрорайоне № 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11 жилого района  «Солнечный-2» в К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ровском районе г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sz w:val="24"/>
                <w:szCs w:val="24"/>
              </w:rPr>
              <w:t>ратова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5Е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сирот и детей, оста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510702,2</w:t>
            </w:r>
          </w:p>
        </w:tc>
        <w:tc>
          <w:tcPr>
            <w:tcW w:w="1276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510702,2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258681,8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их числа по догов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рам найма специализ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рованных жилых п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мещений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дан, установленных 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законодательством Саратовской области»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288983,7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23210,8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2607,9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A02FE1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13274,2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7328,7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265772,9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260377,9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квартирного 5-этажного жилого дома по ул.4-я Дачная в Ленинском районе 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квартирного 5-этажного жилого дома по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.Л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ебедева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-Кумача в 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Ленинском районе г.Саратова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5Е 5 09 42170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«Гр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достроительное пл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нирование, развитие территорий. Сниж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ние администрати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ных барьеров в обл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Приобретение нежил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го здания для ГУПП «Институт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Сарато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гражданпроект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» Сар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A02FE1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ул</w:t>
            </w:r>
            <w:proofErr w:type="gramStart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.М</w:t>
            </w:r>
            <w:proofErr w:type="gramEnd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алыковская</w:t>
            </w:r>
            <w:proofErr w:type="spellEnd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г.Вольска (реконстру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ция)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271687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C57B80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W</w:t>
            </w:r>
            <w:r w:rsidRPr="00C57B80">
              <w:rPr>
                <w:rFonts w:ascii="PT Astra Serif" w:hAnsi="PT Astra Serif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C57B80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гоградского водохран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лища на участке от пе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вого причала до сол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я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рия «Затон»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706040,5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706040,5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706040,5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pacing w:val="-4"/>
                <w:sz w:val="24"/>
                <w:szCs w:val="24"/>
              </w:rPr>
              <w:t>Проектно-изыска</w:t>
            </w:r>
            <w:r>
              <w:rPr>
                <w:rFonts w:ascii="PT Astra Serif" w:hAnsi="PT Astra Serif"/>
                <w:spacing w:val="-4"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spacing w:val="-4"/>
                <w:sz w:val="24"/>
                <w:szCs w:val="24"/>
              </w:rPr>
              <w:t>тельские, научно-иссле</w:t>
            </w:r>
            <w:r>
              <w:rPr>
                <w:rFonts w:ascii="PT Astra Serif" w:hAnsi="PT Astra Serif"/>
                <w:spacing w:val="-4"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spacing w:val="-4"/>
                <w:sz w:val="24"/>
                <w:szCs w:val="24"/>
              </w:rPr>
              <w:t>довательские, опытно-конструкторские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работы по объектам строител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ства и реконструкции на автомобильных д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рогах общего пользов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ния регионального и межмуниципального значения и искусстве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ных </w:t>
            </w:r>
            <w:r w:rsidRPr="00C57B80">
              <w:rPr>
                <w:rFonts w:ascii="PT Astra Serif" w:hAnsi="PT Astra Serif"/>
                <w:spacing w:val="-4"/>
                <w:sz w:val="24"/>
                <w:szCs w:val="24"/>
              </w:rPr>
              <w:t>сооружений на них, находящихся в госуда</w:t>
            </w:r>
            <w:r w:rsidRPr="00C57B80">
              <w:rPr>
                <w:rFonts w:ascii="PT Astra Serif" w:hAnsi="PT Astra Serif"/>
                <w:spacing w:val="-4"/>
                <w:sz w:val="24"/>
                <w:szCs w:val="24"/>
              </w:rPr>
              <w:t>р</w:t>
            </w:r>
            <w:r w:rsidRPr="00C57B80">
              <w:rPr>
                <w:rFonts w:ascii="PT Astra Serif" w:hAnsi="PT Astra Serif"/>
                <w:spacing w:val="-4"/>
                <w:sz w:val="24"/>
                <w:szCs w:val="24"/>
              </w:rPr>
              <w:t>ственной собственности области, за счет средств областного дорожного фонда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3114" w:rsidRPr="00C57B80" w:rsidRDefault="00543114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57B80">
              <w:rPr>
                <w:rFonts w:ascii="PT Astra Serif" w:hAnsi="PT Astra Serif"/>
                <w:spacing w:val="-4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2340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прим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ы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каний к автомобильной дороге «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Автоподъезд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«Северный» АО «МЗ Балаково» в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Балако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ском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районе Сарато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ской области за счет средств областного д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рожного фонда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5Ж 2 01 D9840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алый Иргиз на км 50+994 автомобил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ной дороги «Балаково – Духовницкое» в Духо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ницком районе Сар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155620,4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154966,4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A02FE1" w:rsidRPr="007A1D47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 xml:space="preserve">5Ж 2 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  <w:lang w:val="en-US"/>
              </w:rPr>
              <w:t>R1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  <w:lang w:val="en-US"/>
              </w:rPr>
              <w:t>U3892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654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A02FE1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ерешка на             км 19+985 автоподъезда к с.Елшанка – с.Поповка – с.Старая Лебежайка от автом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бильной дороги  «Р-228 </w:t>
            </w: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«Сызрань – Саратов – Волгоград» в Хвалы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80768,7</w:t>
            </w:r>
          </w:p>
        </w:tc>
        <w:tc>
          <w:tcPr>
            <w:tcW w:w="1276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53</w:t>
            </w:r>
            <w:r w:rsidRPr="00C57B80">
              <w:rPr>
                <w:rFonts w:ascii="PT Astra Serif" w:hAnsi="PT Astra Serif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7A1D47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 xml:space="preserve">5Ж 2 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  <w:lang w:val="en-US"/>
              </w:rPr>
              <w:t>R1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  <w:lang w:val="en-US"/>
              </w:rPr>
              <w:t>U3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651,0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7A1D47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Строительство автод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 xml:space="preserve">рожного путепровода </w:t>
            </w:r>
            <w:proofErr w:type="spellStart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г.п</w:t>
            </w:r>
            <w:proofErr w:type="gramStart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.Т</w:t>
            </w:r>
            <w:proofErr w:type="gramEnd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атищево</w:t>
            </w:r>
            <w:proofErr w:type="spellEnd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 xml:space="preserve"> 816 км ПК 10 перегона Татищево – Курдюм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397311,3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5Ж2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167716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5Ж2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29594,4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7809068,1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6519655,2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2618925,7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забол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ваний и формиров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7809068,1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6519655,2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2618925,7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7193232,0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6354172,5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2558925,7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2346829,2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A02FE1" w:rsidRPr="0000514A" w:rsidTr="00A02FE1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ГУЗ «Областная клин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ческая психиатрическая больница Святой С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фии» (строительство областной клинической </w:t>
            </w: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психиатрической бол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ницы на 1000 круглос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у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точных </w:t>
            </w:r>
            <w:r w:rsidRPr="0061411D">
              <w:rPr>
                <w:rFonts w:ascii="PT Astra Serif" w:hAnsi="PT Astra Serif"/>
                <w:spacing w:val="-4"/>
                <w:sz w:val="24"/>
                <w:szCs w:val="24"/>
              </w:rPr>
              <w:t>коек, 40 койко-мест дневного пребыв</w:t>
            </w:r>
            <w:r w:rsidRPr="0061411D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61411D">
              <w:rPr>
                <w:rFonts w:ascii="PT Astra Serif" w:hAnsi="PT Astra Serif"/>
                <w:spacing w:val="-4"/>
                <w:sz w:val="24"/>
                <w:szCs w:val="24"/>
              </w:rPr>
              <w:t>ния, диспансерное отд</w:t>
            </w:r>
            <w:r w:rsidRPr="0061411D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61411D">
              <w:rPr>
                <w:rFonts w:ascii="PT Astra Serif" w:hAnsi="PT Astra Serif"/>
                <w:spacing w:val="-4"/>
                <w:sz w:val="24"/>
                <w:szCs w:val="24"/>
              </w:rPr>
              <w:t>ление на 160 посещений в смену, г</w:t>
            </w:r>
            <w:proofErr w:type="gramStart"/>
            <w:r w:rsidRPr="0061411D">
              <w:rPr>
                <w:rFonts w:ascii="PT Astra Serif" w:hAnsi="PT Astra Serif"/>
                <w:spacing w:val="-4"/>
                <w:sz w:val="24"/>
                <w:szCs w:val="24"/>
              </w:rPr>
              <w:t>.С</w:t>
            </w:r>
            <w:proofErr w:type="gramEnd"/>
            <w:r w:rsidRPr="0061411D">
              <w:rPr>
                <w:rFonts w:ascii="PT Astra Serif" w:hAnsi="PT Astra Serif"/>
                <w:spacing w:val="-4"/>
                <w:sz w:val="24"/>
                <w:szCs w:val="24"/>
              </w:rPr>
              <w:t>аратов)</w:t>
            </w:r>
          </w:p>
        </w:tc>
        <w:tc>
          <w:tcPr>
            <w:tcW w:w="690" w:type="dxa"/>
          </w:tcPr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</w:tcPr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709" w:type="dxa"/>
          </w:tcPr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у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19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 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19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Государственное учр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ждение здравоохран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ния «Областной клин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ческий онкологический диспансер», 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аратов (строительство онкол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гического диспансера на 200 коек,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20 мест дневного пребывания, 12 коек реанимации и интенсивной терапии, поликлиники на 300 посещений в смену. Г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род Саратов,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ул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.Ш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ехур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дина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4376804,2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3895355,6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3652194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3250452,7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3 5227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724610,1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644902,9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  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по адресу: 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441577,6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C57B80">
              <w:rPr>
                <w:rFonts w:ascii="PT Astra Serif" w:hAnsi="PT Astra Serif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997,6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.Ю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билейный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в Вол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детская п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сещений, здание луч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997,2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A02FE1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городская поликлиника № 2», г</w:t>
            </w:r>
            <w:proofErr w:type="gramStart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аратов (строительство поликлиники в микр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ровском районе города Саратова (1-ый этап – поликлиника на 500 п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02FE1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304606,7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277000,0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19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R111F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11460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6,7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102000,0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19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W1115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190000,0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175000,0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Реконструкция здания женской консультации под размещение инфе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ционного отделения по адресу: Саратовская область,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расноар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  <w:t>мейск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ул.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Кузнечная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>, д.5, строение 1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N</w:t>
            </w: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Базарно-Кара</w:t>
            </w:r>
            <w:r w:rsidRPr="00C57B80">
              <w:rPr>
                <w:rFonts w:ascii="PT Astra Serif" w:hAnsi="PT Astra Serif"/>
                <w:sz w:val="24"/>
                <w:szCs w:val="24"/>
              </w:rPr>
              <w:softHyphen/>
              <w:t>булакская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РБ» стро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тельство поликлиники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 распол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женной по адресу: С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ратовская область, Б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зарный Карабулак,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опольчанская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й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sz w:val="24"/>
                <w:szCs w:val="24"/>
              </w:rPr>
              <w:t>армейск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>, 5-й микрора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й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он, д.40»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65500,0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55153,3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55153,3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ГУЗ 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«Питерская РБ» 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строительство п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ликлиники (Поликлин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pacing w:val="-4"/>
                <w:sz w:val="24"/>
                <w:szCs w:val="24"/>
              </w:rPr>
              <w:t xml:space="preserve">ка на 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300 посещений (250 взрослых и 50 де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 xml:space="preserve">ских) в смену по адресу: Саратовская область, Питерский район, </w:t>
            </w:r>
            <w:proofErr w:type="spellStart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с</w:t>
            </w:r>
            <w:proofErr w:type="gramStart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.П</w:t>
            </w:r>
            <w:proofErr w:type="gramEnd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итерка</w:t>
            </w:r>
            <w:proofErr w:type="spellEnd"/>
            <w:r w:rsidRPr="007A1D47">
              <w:rPr>
                <w:rFonts w:ascii="PT Astra Serif" w:hAnsi="PT Astra Serif"/>
                <w:spacing w:val="-4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й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ул.Танкистская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204408,8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203699,3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Красноку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т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 xml:space="preserve">            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РБ» строительство п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РБ» строительство т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Озинская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РБ» строительство пол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клиники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Министерство здрав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6</w:t>
            </w:r>
            <w:r w:rsidRPr="00C57B8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</w:t>
            </w:r>
            <w:r w:rsidRPr="00C57B80">
              <w:rPr>
                <w:rFonts w:ascii="PT Astra Serif" w:hAnsi="PT Astra Serif"/>
                <w:b/>
                <w:sz w:val="24"/>
                <w:szCs w:val="24"/>
              </w:rPr>
              <w:t>5836,1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165482,7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ний для размещения детского поликлинич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ского отделения гос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у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дарственного учрежд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ния здравоохранения «Саратовская городская детская больница № 7»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 1 19 15480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аратов, 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нинский район, Мо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21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R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21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й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ул.Танкистская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86300,7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83504,6</w:t>
            </w:r>
          </w:p>
        </w:tc>
        <w:tc>
          <w:tcPr>
            <w:tcW w:w="1276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клиники на 500 мест в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билейный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в Вол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ж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т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деления государстве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ного учреждения здр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воохранения «Сарато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ская городская пол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клиника № 16»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5Д 1 19 15490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«Стар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161609,1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158376,9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Э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гельсский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52 4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P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104037,4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101956,6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труда и социальной защиты области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10406,0</w:t>
            </w:r>
          </w:p>
        </w:tc>
        <w:tc>
          <w:tcPr>
            <w:tcW w:w="1276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10197,9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са СО «Социально-оздоровительный центр «Пугачевский» Сар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52 4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P</w:t>
            </w:r>
            <w:r w:rsidRPr="00C57B80">
              <w:rPr>
                <w:rFonts w:ascii="PT Astra Serif" w:hAnsi="PT Astra Serif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10406,0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10197,9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A02FE1" w:rsidRDefault="00A02FE1" w:rsidP="00A02FE1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A02FE1" w:rsidRPr="00C57B80" w:rsidRDefault="00A02FE1" w:rsidP="00A02FE1">
            <w:pPr>
              <w:ind w:left="-108" w:righ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267635,0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териально-техническая база спорта»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267635,0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267635,0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Реконструкция стади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ольск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ул.Фирстова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Реконструкция стади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на, расположенного по адресу: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.Р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тищево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ул.Железнодорожная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72 «Б» (в рамках достиж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56 4 Р5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139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  <w:lang w:val="en-US"/>
              </w:rPr>
              <w:t>30000</w:t>
            </w: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Плавательный бассейн по адресу: Саратовская область,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56 4 14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15683,8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тельный комплекс в 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101750,2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им.С.М.Иванова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 Турки» по адресу: С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Т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ковский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>
              <w:rPr>
                <w:rFonts w:ascii="PT Astra Serif" w:hAnsi="PT Astra Serif"/>
                <w:bCs/>
                <w:sz w:val="24"/>
                <w:szCs w:val="24"/>
              </w:rPr>
              <w:t>ур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  <w:t>ки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ул.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Свердлова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 зд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ние 5». Строительство плавательного бассейна с переходом и актового зала на 450 мест. Об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ъ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ект: актовый зал на 450 мест, гараж на 5 м/м, хозяйственный блок с овощехранилищем, блочная котельная, п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жарные резервуары, септики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iCs/>
                <w:sz w:val="24"/>
                <w:szCs w:val="24"/>
              </w:rPr>
              <w:t>20149,8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1864007,8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ально-технической 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базы и обеспечение деятельности учр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1864007,8</w:t>
            </w:r>
          </w:p>
        </w:tc>
        <w:tc>
          <w:tcPr>
            <w:tcW w:w="1276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C57B8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1864007,8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арх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.К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олодин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 И.Ф., расположенного по адресу: Саратовская область, 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ул.Лермонтова</w:t>
            </w:r>
            <w:proofErr w:type="spell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 34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 xml:space="preserve">55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ресу: г</w:t>
            </w:r>
            <w:proofErr w:type="gramStart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аратов, пл.Те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атральная, 1»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1614796,7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1417725,8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25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25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R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111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419277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373157,3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25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W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1846,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м</w:t>
            </w:r>
            <w:r w:rsidRPr="00C57B80">
              <w:rPr>
                <w:rFonts w:ascii="PT Astra Serif" w:hAnsi="PT Astra Serif"/>
                <w:sz w:val="24"/>
                <w:szCs w:val="24"/>
              </w:rPr>
              <w:t xml:space="preserve">плекса малой сцены ГАУК «Саратовский академический театр юного зрителя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им.Ю.П.Киселева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>» (м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C57B80">
              <w:rPr>
                <w:rFonts w:ascii="PT Astra Serif" w:hAnsi="PT Astra Serif"/>
                <w:sz w:val="24"/>
                <w:szCs w:val="24"/>
              </w:rPr>
              <w:t>1 5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</w:t>
            </w: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</w:tcPr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C57B8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95" w:type="dxa"/>
          </w:tcPr>
          <w:p w:rsidR="00A02FE1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A02FE1" w:rsidRPr="0000514A" w:rsidTr="0082710E">
        <w:tc>
          <w:tcPr>
            <w:tcW w:w="2713" w:type="dxa"/>
            <w:vAlign w:val="center"/>
          </w:tcPr>
          <w:p w:rsidR="00A02FE1" w:rsidRPr="00C57B80" w:rsidRDefault="00A02FE1" w:rsidP="00A02FE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lastRenderedPageBreak/>
              <w:t>Д</w:t>
            </w:r>
            <w:r>
              <w:rPr>
                <w:rFonts w:ascii="PT Astra Serif" w:hAnsi="PT Astra Serif"/>
                <w:sz w:val="24"/>
                <w:szCs w:val="24"/>
              </w:rPr>
              <w:t>ом офицеров Красной Армии, арх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аракис И.Ю., г.Энгельс, мкр.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Энгельс-1, з/у 15б. «Проведение работ по сохранению объекта культурного наследия регионального значения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«Д</w:t>
            </w:r>
            <w:r>
              <w:rPr>
                <w:rFonts w:ascii="PT Astra Serif" w:hAnsi="PT Astra Serif"/>
                <w:sz w:val="24"/>
                <w:szCs w:val="24"/>
              </w:rPr>
              <w:t>ом офицеров Кра</w:t>
            </w:r>
            <w:r>
              <w:rPr>
                <w:rFonts w:ascii="PT Astra Serif" w:hAnsi="PT Astra Serif"/>
                <w:sz w:val="24"/>
                <w:szCs w:val="24"/>
              </w:rPr>
              <w:t>с</w:t>
            </w:r>
            <w:r>
              <w:rPr>
                <w:rFonts w:ascii="PT Astra Serif" w:hAnsi="PT Astra Serif"/>
                <w:sz w:val="24"/>
                <w:szCs w:val="24"/>
              </w:rPr>
              <w:t>ной Армии, арх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C57B80">
              <w:rPr>
                <w:rFonts w:ascii="PT Astra Serif" w:hAnsi="PT Astra Serif"/>
                <w:sz w:val="24"/>
                <w:szCs w:val="24"/>
              </w:rPr>
              <w:t>ракис И.Ю.; здание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т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чицы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М.М.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Расковой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т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ских космонавтов, в к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о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торый вхо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дили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Ю.А.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>Га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гарин</w:t>
            </w:r>
            <w:proofErr w:type="spellEnd"/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57B80">
              <w:rPr>
                <w:rFonts w:ascii="PT Astra Serif" w:hAnsi="PT Astra Serif"/>
                <w:sz w:val="24"/>
                <w:szCs w:val="24"/>
              </w:rPr>
              <w:t>А.А.</w:t>
            </w:r>
            <w:r>
              <w:rPr>
                <w:rFonts w:ascii="PT Astra Serif" w:hAnsi="PT Astra Serif"/>
                <w:sz w:val="24"/>
                <w:szCs w:val="24"/>
              </w:rPr>
              <w:t>Леонов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П.Р.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Попович</w:t>
            </w:r>
            <w:proofErr w:type="spell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и другие»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C57B80">
              <w:rPr>
                <w:rFonts w:ascii="PT Astra Serif" w:hAnsi="PT Astra Serif"/>
                <w:sz w:val="24"/>
                <w:szCs w:val="24"/>
              </w:rPr>
              <w:t>по адресу: Саратовская об</w:t>
            </w:r>
            <w:r>
              <w:rPr>
                <w:rFonts w:ascii="PT Astra Serif" w:hAnsi="PT Astra Serif"/>
                <w:sz w:val="24"/>
                <w:szCs w:val="24"/>
              </w:rPr>
              <w:t>ласть, г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>
              <w:rPr>
                <w:rFonts w:ascii="PT Astra Serif" w:hAnsi="PT Astra Serif"/>
                <w:sz w:val="24"/>
                <w:szCs w:val="24"/>
              </w:rPr>
              <w:t>нгельс, мкр.</w:t>
            </w:r>
            <w:r w:rsidRPr="00C57B80">
              <w:rPr>
                <w:rFonts w:ascii="PT Astra Serif" w:hAnsi="PT Astra Serif"/>
                <w:sz w:val="24"/>
                <w:szCs w:val="24"/>
              </w:rPr>
              <w:t>Энгельс-1, з/у 15б</w:t>
            </w:r>
          </w:p>
        </w:tc>
        <w:tc>
          <w:tcPr>
            <w:tcW w:w="690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677286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A02FE1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C57B80">
              <w:rPr>
                <w:rFonts w:ascii="PT Astra Serif" w:hAnsi="PT Astra Serif"/>
                <w:sz w:val="24"/>
                <w:szCs w:val="24"/>
              </w:rPr>
              <w:t xml:space="preserve"> А</w:t>
            </w:r>
            <w:proofErr w:type="gramEnd"/>
            <w:r w:rsidRPr="00C57B80">
              <w:rPr>
                <w:rFonts w:ascii="PT Astra Serif" w:hAnsi="PT Astra Serif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A02FE1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A02FE1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57B80">
              <w:rPr>
                <w:rFonts w:ascii="PT Astra Serif" w:hAnsi="PT Astra Serif"/>
                <w:sz w:val="24"/>
                <w:szCs w:val="24"/>
                <w:lang w:val="en-US"/>
              </w:rPr>
              <w:t>2560</w:t>
            </w:r>
            <w:r w:rsidRPr="00C57B8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02FE1" w:rsidRPr="0000514A" w:rsidTr="0082710E">
        <w:tc>
          <w:tcPr>
            <w:tcW w:w="2713" w:type="dxa"/>
          </w:tcPr>
          <w:p w:rsidR="00A02FE1" w:rsidRPr="00C57B80" w:rsidRDefault="00A02FE1" w:rsidP="00A02FE1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0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02FE1" w:rsidRPr="00C57B80" w:rsidRDefault="00A02FE1" w:rsidP="00A02FE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13543076,8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/>
                <w:sz w:val="24"/>
                <w:szCs w:val="24"/>
              </w:rPr>
              <w:t>10656685,7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5131261,4</w:t>
            </w:r>
          </w:p>
        </w:tc>
        <w:tc>
          <w:tcPr>
            <w:tcW w:w="1417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4226576,3</w:t>
            </w:r>
          </w:p>
        </w:tc>
        <w:tc>
          <w:tcPr>
            <w:tcW w:w="1276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4881798,8</w:t>
            </w:r>
          </w:p>
        </w:tc>
        <w:tc>
          <w:tcPr>
            <w:tcW w:w="1395" w:type="dxa"/>
            <w:vAlign w:val="bottom"/>
          </w:tcPr>
          <w:p w:rsidR="00A02FE1" w:rsidRPr="00C57B80" w:rsidRDefault="00A02FE1" w:rsidP="00A02FE1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7B80">
              <w:rPr>
                <w:rFonts w:ascii="PT Astra Serif" w:hAnsi="PT Astra Serif"/>
                <w:b/>
                <w:bCs/>
                <w:sz w:val="24"/>
                <w:szCs w:val="24"/>
              </w:rPr>
              <w:t>4061242,6</w:t>
            </w:r>
          </w:p>
        </w:tc>
      </w:tr>
    </w:tbl>
    <w:p w:rsidR="00A02FE1" w:rsidRDefault="00A02FE1"/>
    <w:p w:rsidR="00944D5A" w:rsidRPr="0000514A" w:rsidRDefault="00944D5A" w:rsidP="00003C29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944D5A" w:rsidRPr="0000514A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55" w:rsidRDefault="00322455" w:rsidP="001B41CE">
      <w:pPr>
        <w:spacing w:after="0" w:line="240" w:lineRule="auto"/>
      </w:pPr>
      <w:r>
        <w:separator/>
      </w:r>
    </w:p>
  </w:endnote>
  <w:endnote w:type="continuationSeparator" w:id="0">
    <w:p w:rsidR="00322455" w:rsidRDefault="00322455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55" w:rsidRDefault="00322455" w:rsidP="001B41CE">
      <w:pPr>
        <w:spacing w:after="0" w:line="240" w:lineRule="auto"/>
      </w:pPr>
      <w:r>
        <w:separator/>
      </w:r>
    </w:p>
  </w:footnote>
  <w:footnote w:type="continuationSeparator" w:id="0">
    <w:p w:rsidR="00322455" w:rsidRDefault="00322455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455" w:rsidRPr="004729DC" w:rsidRDefault="00322455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322455" w:rsidRDefault="0032245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322455" w:rsidRPr="00B147D9" w:rsidRDefault="00322455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33119A">
          <w:rPr>
            <w:rFonts w:ascii="Times New Roman" w:hAnsi="Times New Roman" w:cs="Times New Roman"/>
            <w:noProof/>
          </w:rPr>
          <w:t>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322455" w:rsidRDefault="00322455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3C29"/>
    <w:rsid w:val="0000514A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52D7"/>
    <w:rsid w:val="00172958"/>
    <w:rsid w:val="00175A8E"/>
    <w:rsid w:val="0018431E"/>
    <w:rsid w:val="00191FEF"/>
    <w:rsid w:val="00195579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22455"/>
    <w:rsid w:val="0033119A"/>
    <w:rsid w:val="0034547B"/>
    <w:rsid w:val="00345C00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34CF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0CA4"/>
    <w:rsid w:val="00513124"/>
    <w:rsid w:val="00514EFB"/>
    <w:rsid w:val="005170A0"/>
    <w:rsid w:val="0052706C"/>
    <w:rsid w:val="0053083A"/>
    <w:rsid w:val="00542E40"/>
    <w:rsid w:val="00543114"/>
    <w:rsid w:val="00543621"/>
    <w:rsid w:val="005566EC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36ECA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03E1"/>
    <w:rsid w:val="00772A38"/>
    <w:rsid w:val="00787A70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4D5A"/>
    <w:rsid w:val="0094696E"/>
    <w:rsid w:val="00953CE3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3CFA"/>
    <w:rsid w:val="009E6595"/>
    <w:rsid w:val="00A02FE1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66FBD"/>
    <w:rsid w:val="00B71FFC"/>
    <w:rsid w:val="00B83136"/>
    <w:rsid w:val="00B8337F"/>
    <w:rsid w:val="00B87813"/>
    <w:rsid w:val="00BA3272"/>
    <w:rsid w:val="00BB5F2C"/>
    <w:rsid w:val="00BC18D1"/>
    <w:rsid w:val="00BC4B22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93F28"/>
    <w:rsid w:val="00DC2DBE"/>
    <w:rsid w:val="00E24F58"/>
    <w:rsid w:val="00E42A30"/>
    <w:rsid w:val="00E43942"/>
    <w:rsid w:val="00E44EF0"/>
    <w:rsid w:val="00E45D92"/>
    <w:rsid w:val="00E4628F"/>
    <w:rsid w:val="00E529F8"/>
    <w:rsid w:val="00E64687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274F6-19E1-44E2-9CC3-50CE0337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2956</Words>
  <Characters>16853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12</cp:revision>
  <cp:lastPrinted>2022-03-01T10:30:00Z</cp:lastPrinted>
  <dcterms:created xsi:type="dcterms:W3CDTF">2022-08-11T18:41:00Z</dcterms:created>
  <dcterms:modified xsi:type="dcterms:W3CDTF">2022-09-30T12:29:00Z</dcterms:modified>
</cp:coreProperties>
</file>